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3D" w:rsidRPr="007D273D" w:rsidRDefault="007D273D" w:rsidP="007D273D">
      <w:pPr>
        <w:jc w:val="center"/>
        <w:rPr>
          <w:rFonts w:cs="Arial"/>
          <w:b/>
          <w:sz w:val="24"/>
          <w:szCs w:val="24"/>
          <w:u w:val="single"/>
        </w:rPr>
      </w:pPr>
      <w:proofErr w:type="spellStart"/>
      <w:r w:rsidRPr="007D273D">
        <w:rPr>
          <w:rFonts w:cs="Arial"/>
          <w:b/>
          <w:sz w:val="24"/>
          <w:szCs w:val="24"/>
          <w:u w:val="single"/>
        </w:rPr>
        <w:t>Nouns</w:t>
      </w:r>
      <w:proofErr w:type="gramStart"/>
      <w:r w:rsidRPr="007D273D">
        <w:rPr>
          <w:rFonts w:cs="Arial"/>
          <w:b/>
          <w:sz w:val="24"/>
          <w:szCs w:val="24"/>
          <w:u w:val="single"/>
        </w:rPr>
        <w:t>,adjectives,verbs</w:t>
      </w:r>
      <w:proofErr w:type="spellEnd"/>
      <w:proofErr w:type="gramEnd"/>
      <w:r w:rsidRPr="007D273D">
        <w:rPr>
          <w:rFonts w:cs="Arial"/>
          <w:b/>
          <w:sz w:val="24"/>
          <w:szCs w:val="24"/>
          <w:u w:val="single"/>
        </w:rPr>
        <w:t xml:space="preserve"> and </w:t>
      </w:r>
      <w:proofErr w:type="spellStart"/>
      <w:r w:rsidRPr="007D273D">
        <w:rPr>
          <w:rFonts w:cs="Arial"/>
          <w:b/>
          <w:sz w:val="24"/>
          <w:szCs w:val="24"/>
          <w:u w:val="single"/>
        </w:rPr>
        <w:t>adverbs</w:t>
      </w:r>
      <w:proofErr w:type="spellEnd"/>
    </w:p>
    <w:p w:rsidR="003A6FB4" w:rsidRPr="007D273D" w:rsidRDefault="008533EB" w:rsidP="008533EB">
      <w:pPr>
        <w:rPr>
          <w:rFonts w:cs="Arial"/>
          <w:b/>
          <w:sz w:val="24"/>
          <w:szCs w:val="24"/>
          <w:lang w:val="en-GB"/>
        </w:rPr>
      </w:pPr>
      <w:r w:rsidRPr="007D273D">
        <w:rPr>
          <w:rFonts w:cs="Arial"/>
          <w:b/>
          <w:sz w:val="24"/>
          <w:szCs w:val="24"/>
          <w:lang w:val="en-GB"/>
        </w:rPr>
        <w:t>Read</w:t>
      </w:r>
      <w:proofErr w:type="gramStart"/>
      <w:r w:rsidR="00A600A0">
        <w:rPr>
          <w:rFonts w:cs="Arial"/>
          <w:b/>
          <w:sz w:val="24"/>
          <w:szCs w:val="24"/>
          <w:lang w:val="en-GB"/>
        </w:rPr>
        <w:t xml:space="preserve">, </w:t>
      </w:r>
      <w:r w:rsidRPr="007D273D">
        <w:rPr>
          <w:rFonts w:cs="Arial"/>
          <w:b/>
          <w:sz w:val="24"/>
          <w:szCs w:val="24"/>
          <w:lang w:val="en-GB"/>
        </w:rPr>
        <w:t xml:space="preserve"> </w:t>
      </w:r>
      <w:r w:rsidR="00A600A0">
        <w:rPr>
          <w:rFonts w:cs="Arial"/>
          <w:b/>
          <w:sz w:val="24"/>
          <w:szCs w:val="24"/>
          <w:lang w:val="en-GB"/>
        </w:rPr>
        <w:t>then</w:t>
      </w:r>
      <w:proofErr w:type="gramEnd"/>
      <w:r w:rsidR="00A600A0">
        <w:rPr>
          <w:rFonts w:cs="Arial"/>
          <w:b/>
          <w:sz w:val="24"/>
          <w:szCs w:val="24"/>
          <w:lang w:val="en-GB"/>
        </w:rPr>
        <w:t xml:space="preserve"> </w:t>
      </w:r>
      <w:r w:rsidRPr="007D273D">
        <w:rPr>
          <w:rFonts w:cs="Arial"/>
          <w:b/>
          <w:sz w:val="24"/>
          <w:szCs w:val="24"/>
          <w:lang w:val="en-GB"/>
        </w:rPr>
        <w:t>write the sentences into your books</w:t>
      </w:r>
      <w:r w:rsidR="003A6FB4" w:rsidRPr="007D273D">
        <w:rPr>
          <w:rFonts w:cs="Arial"/>
          <w:b/>
          <w:sz w:val="24"/>
          <w:szCs w:val="24"/>
          <w:lang w:val="en-GB"/>
        </w:rPr>
        <w:t xml:space="preserve"> and underline the </w:t>
      </w:r>
      <w:r w:rsidR="007D273D" w:rsidRPr="007D273D">
        <w:rPr>
          <w:rFonts w:cs="Arial"/>
          <w:b/>
          <w:sz w:val="24"/>
          <w:szCs w:val="24"/>
          <w:lang w:val="en-GB"/>
        </w:rPr>
        <w:t xml:space="preserve">words </w:t>
      </w:r>
      <w:r w:rsidR="003A6FB4" w:rsidRPr="007D273D">
        <w:rPr>
          <w:rFonts w:cs="Arial"/>
          <w:b/>
          <w:sz w:val="24"/>
          <w:szCs w:val="24"/>
          <w:lang w:val="en-GB"/>
        </w:rPr>
        <w:t xml:space="preserve"> with the correct colours. </w:t>
      </w:r>
      <w:proofErr w:type="gramStart"/>
      <w:r w:rsidR="007D273D" w:rsidRPr="007D273D">
        <w:rPr>
          <w:rFonts w:cs="Arial"/>
          <w:b/>
          <w:sz w:val="24"/>
          <w:szCs w:val="24"/>
          <w:lang w:val="en-GB"/>
        </w:rPr>
        <w:t>( or</w:t>
      </w:r>
      <w:proofErr w:type="gramEnd"/>
      <w:r w:rsidR="007D273D" w:rsidRPr="007D273D">
        <w:rPr>
          <w:rFonts w:cs="Arial"/>
          <w:b/>
          <w:sz w:val="24"/>
          <w:szCs w:val="24"/>
          <w:lang w:val="en-GB"/>
        </w:rPr>
        <w:t xml:space="preserve"> just choose 4 different colours you have at home)</w:t>
      </w:r>
    </w:p>
    <w:p w:rsidR="003A6FB4" w:rsidRPr="007D273D" w:rsidRDefault="003A6FB4" w:rsidP="003A6FB4">
      <w:pPr>
        <w:rPr>
          <w:rFonts w:cs="Arial"/>
          <w:b/>
          <w:color w:val="00B050"/>
          <w:sz w:val="24"/>
          <w:szCs w:val="24"/>
          <w:lang w:val="en-GB"/>
        </w:rPr>
      </w:pPr>
      <w:proofErr w:type="gramStart"/>
      <w:r w:rsidRPr="007D273D">
        <w:rPr>
          <w:rFonts w:cs="Arial"/>
          <w:b/>
          <w:color w:val="00B050"/>
          <w:sz w:val="24"/>
          <w:szCs w:val="24"/>
          <w:lang w:val="en-GB"/>
        </w:rPr>
        <w:t>nouns</w:t>
      </w:r>
      <w:proofErr w:type="gramEnd"/>
      <w:r w:rsidRPr="007D273D">
        <w:rPr>
          <w:rFonts w:cs="Arial"/>
          <w:sz w:val="24"/>
          <w:szCs w:val="24"/>
          <w:lang w:val="en-GB"/>
        </w:rPr>
        <w:tab/>
      </w:r>
      <w:r w:rsidRPr="007D273D">
        <w:rPr>
          <w:rFonts w:cs="Arial"/>
          <w:sz w:val="24"/>
          <w:szCs w:val="24"/>
          <w:lang w:val="en-GB"/>
        </w:rPr>
        <w:tab/>
      </w:r>
      <w:r w:rsidRPr="007D273D">
        <w:rPr>
          <w:rFonts w:cs="Arial"/>
          <w:b/>
          <w:color w:val="C00000"/>
          <w:sz w:val="24"/>
          <w:szCs w:val="24"/>
          <w:lang w:val="en-GB"/>
        </w:rPr>
        <w:t>verbs</w:t>
      </w:r>
      <w:r w:rsidRPr="007D273D">
        <w:rPr>
          <w:rFonts w:cs="Arial"/>
          <w:b/>
          <w:color w:val="C00000"/>
          <w:sz w:val="24"/>
          <w:szCs w:val="24"/>
          <w:lang w:val="en-GB"/>
        </w:rPr>
        <w:tab/>
      </w:r>
      <w:r w:rsidRPr="007D273D">
        <w:rPr>
          <w:rFonts w:cs="Arial"/>
          <w:sz w:val="24"/>
          <w:szCs w:val="24"/>
          <w:lang w:val="en-GB"/>
        </w:rPr>
        <w:tab/>
      </w:r>
      <w:r w:rsidRPr="007D273D">
        <w:rPr>
          <w:rFonts w:cs="Arial"/>
          <w:b/>
          <w:color w:val="0070C0"/>
          <w:sz w:val="24"/>
          <w:szCs w:val="24"/>
          <w:lang w:val="en-GB"/>
        </w:rPr>
        <w:t>adjectives</w:t>
      </w:r>
      <w:r w:rsidRPr="007D273D">
        <w:rPr>
          <w:rFonts w:cs="Arial"/>
          <w:color w:val="0070C0"/>
          <w:sz w:val="24"/>
          <w:szCs w:val="24"/>
          <w:lang w:val="en-GB"/>
        </w:rPr>
        <w:tab/>
      </w:r>
      <w:r w:rsidRPr="007D273D">
        <w:rPr>
          <w:rFonts w:cs="Arial"/>
          <w:sz w:val="24"/>
          <w:szCs w:val="24"/>
          <w:lang w:val="en-GB"/>
        </w:rPr>
        <w:tab/>
      </w:r>
      <w:r w:rsidRPr="007D273D">
        <w:rPr>
          <w:rFonts w:cs="Arial"/>
          <w:sz w:val="24"/>
          <w:szCs w:val="24"/>
          <w:lang w:val="en-GB"/>
        </w:rPr>
        <w:tab/>
      </w:r>
      <w:r w:rsidRPr="007D273D">
        <w:rPr>
          <w:rFonts w:cs="Arial"/>
          <w:b/>
          <w:color w:val="FF6600"/>
          <w:sz w:val="24"/>
          <w:szCs w:val="24"/>
          <w:lang w:val="en-GB"/>
        </w:rPr>
        <w:t>adverbs</w:t>
      </w:r>
    </w:p>
    <w:p w:rsidR="00876BEE" w:rsidRPr="007D273D" w:rsidRDefault="00876BEE" w:rsidP="00876BEE">
      <w:pPr>
        <w:pStyle w:val="ListParagraph"/>
        <w:spacing w:after="0"/>
        <w:ind w:left="0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>Example: The fierce lion ate the buffalo hungrily.</w:t>
      </w:r>
    </w:p>
    <w:p w:rsidR="00876BEE" w:rsidRPr="007D273D" w:rsidRDefault="00E04770" w:rsidP="00876BEE">
      <w:pPr>
        <w:pStyle w:val="ListParagraph"/>
        <w:spacing w:after="0"/>
        <w:rPr>
          <w:rFonts w:cs="Arial"/>
          <w:sz w:val="24"/>
          <w:szCs w:val="24"/>
          <w:lang w:val="en-GB"/>
        </w:rPr>
      </w:pPr>
      <w:r w:rsidRPr="007D273D">
        <w:rPr>
          <w:rFonts w:cs="Arial"/>
          <w:b/>
          <w:noProof/>
          <w:color w:val="FF6600"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52018" wp14:editId="287D0A8B">
                <wp:simplePos x="0" y="0"/>
                <wp:positionH relativeFrom="column">
                  <wp:posOffset>2510790</wp:posOffset>
                </wp:positionH>
                <wp:positionV relativeFrom="paragraph">
                  <wp:posOffset>21590</wp:posOffset>
                </wp:positionV>
                <wp:extent cx="609600" cy="0"/>
                <wp:effectExtent l="0" t="19050" r="0" b="19050"/>
                <wp:wrapNone/>
                <wp:docPr id="8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66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cto 8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7pt,1.7pt" to="245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" strokecolor="#f60" strokeweight="3pt">
                <v:stroke joinstyle="miter"/>
              </v:line>
            </w:pict>
          </mc:Fallback>
        </mc:AlternateContent>
      </w:r>
      <w:r w:rsidRPr="007D273D">
        <w:rPr>
          <w:rFonts w:cs="Arial"/>
          <w:b/>
          <w:noProof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B793DB" wp14:editId="12B0335F">
                <wp:simplePos x="0" y="0"/>
                <wp:positionH relativeFrom="margin">
                  <wp:posOffset>1929130</wp:posOffset>
                </wp:positionH>
                <wp:positionV relativeFrom="paragraph">
                  <wp:posOffset>31115</wp:posOffset>
                </wp:positionV>
                <wp:extent cx="504825" cy="9525"/>
                <wp:effectExtent l="19050" t="19050" r="9525" b="28575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cto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51.9pt,2.45pt" to="191.6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" strokecolor="#00b050" strokeweight="3pt">
                <v:stroke joinstyle="miter"/>
                <w10:wrap anchorx="margin"/>
              </v:line>
            </w:pict>
          </mc:Fallback>
        </mc:AlternateContent>
      </w:r>
      <w:r w:rsidRPr="007D273D">
        <w:rPr>
          <w:rFonts w:cs="Arial"/>
          <w:b/>
          <w:noProof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F6BE7" wp14:editId="40CB2CB9">
                <wp:simplePos x="0" y="0"/>
                <wp:positionH relativeFrom="column">
                  <wp:posOffset>1243965</wp:posOffset>
                </wp:positionH>
                <wp:positionV relativeFrom="paragraph">
                  <wp:posOffset>21590</wp:posOffset>
                </wp:positionV>
                <wp:extent cx="238125" cy="0"/>
                <wp:effectExtent l="0" t="19050" r="952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cto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5pt,1.7pt" to="116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" strokecolor="#00b050" strokeweight="3pt">
                <v:stroke joinstyle="miter"/>
              </v:line>
            </w:pict>
          </mc:Fallback>
        </mc:AlternateContent>
      </w:r>
      <w:r w:rsidRPr="007D273D">
        <w:rPr>
          <w:rFonts w:cs="Arial"/>
          <w:b/>
          <w:noProof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7F8AB3" wp14:editId="30F8D889">
                <wp:simplePos x="0" y="0"/>
                <wp:positionH relativeFrom="column">
                  <wp:posOffset>1529715</wp:posOffset>
                </wp:positionH>
                <wp:positionV relativeFrom="paragraph">
                  <wp:posOffset>12065</wp:posOffset>
                </wp:positionV>
                <wp:extent cx="228600" cy="0"/>
                <wp:effectExtent l="0" t="19050" r="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cto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45pt,.95pt" to="138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" strokecolor="red" strokeweight="3pt">
                <v:stroke joinstyle="miter"/>
              </v:line>
            </w:pict>
          </mc:Fallback>
        </mc:AlternateContent>
      </w:r>
      <w:r w:rsidR="007D273D" w:rsidRPr="007D273D">
        <w:rPr>
          <w:rFonts w:cs="Arial"/>
          <w:b/>
          <w:noProof/>
          <w:sz w:val="24"/>
          <w:szCs w:val="24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7BBA3" wp14:editId="39063B13">
                <wp:simplePos x="0" y="0"/>
                <wp:positionH relativeFrom="column">
                  <wp:posOffset>758190</wp:posOffset>
                </wp:positionH>
                <wp:positionV relativeFrom="paragraph">
                  <wp:posOffset>21590</wp:posOffset>
                </wp:positionV>
                <wp:extent cx="419100" cy="0"/>
                <wp:effectExtent l="0" t="19050" r="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cto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1.7pt" to="92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" strokecolor="#0070c0" strokeweight="3pt">
                <v:stroke joinstyle="miter"/>
              </v:line>
            </w:pict>
          </mc:Fallback>
        </mc:AlternateContent>
      </w:r>
    </w:p>
    <w:p w:rsidR="003A6FB4" w:rsidRPr="007D273D" w:rsidRDefault="003A6FB4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>The zookeeper quietly set free all the wild animals.</w:t>
      </w:r>
    </w:p>
    <w:p w:rsidR="003A6FB4" w:rsidRPr="007D273D" w:rsidRDefault="003A6FB4" w:rsidP="00876BEE">
      <w:pPr>
        <w:spacing w:after="0"/>
        <w:rPr>
          <w:rFonts w:cs="Arial"/>
          <w:sz w:val="24"/>
          <w:szCs w:val="24"/>
          <w:lang w:val="en-GB"/>
        </w:rPr>
      </w:pPr>
    </w:p>
    <w:p w:rsidR="00876BEE" w:rsidRPr="007D273D" w:rsidRDefault="008533EB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 xml:space="preserve">The young children </w:t>
      </w:r>
      <w:r w:rsidR="00E04770" w:rsidRPr="007D273D">
        <w:rPr>
          <w:rFonts w:cs="Arial"/>
          <w:sz w:val="24"/>
          <w:szCs w:val="24"/>
          <w:lang w:val="en-GB"/>
        </w:rPr>
        <w:t>played happily</w:t>
      </w:r>
      <w:r w:rsidRPr="007D273D">
        <w:rPr>
          <w:rFonts w:cs="Arial"/>
          <w:sz w:val="24"/>
          <w:szCs w:val="24"/>
          <w:lang w:val="en-GB"/>
        </w:rPr>
        <w:t xml:space="preserve"> in the garden on their bikes</w:t>
      </w:r>
      <w:r w:rsidR="00876BEE" w:rsidRPr="007D273D">
        <w:rPr>
          <w:rFonts w:cs="Arial"/>
          <w:sz w:val="24"/>
          <w:szCs w:val="24"/>
          <w:lang w:val="en-GB"/>
        </w:rPr>
        <w:t>.</w:t>
      </w:r>
    </w:p>
    <w:p w:rsidR="00876BEE" w:rsidRPr="007D273D" w:rsidRDefault="00876BEE" w:rsidP="00876BEE">
      <w:pPr>
        <w:pStyle w:val="ListParagraph"/>
        <w:spacing w:after="0"/>
        <w:rPr>
          <w:rFonts w:cs="Arial"/>
          <w:sz w:val="24"/>
          <w:szCs w:val="24"/>
          <w:lang w:val="en-GB"/>
        </w:rPr>
      </w:pPr>
    </w:p>
    <w:p w:rsidR="00876BEE" w:rsidRPr="007D273D" w:rsidRDefault="00876BEE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 xml:space="preserve">Peter played the </w:t>
      </w:r>
      <w:r w:rsidR="007D273D" w:rsidRPr="007D273D">
        <w:rPr>
          <w:rFonts w:cs="Arial"/>
          <w:sz w:val="24"/>
          <w:szCs w:val="24"/>
          <w:lang w:val="en-GB"/>
        </w:rPr>
        <w:t>recorder</w:t>
      </w:r>
      <w:r w:rsidRPr="007D273D">
        <w:rPr>
          <w:rFonts w:cs="Arial"/>
          <w:sz w:val="24"/>
          <w:szCs w:val="24"/>
          <w:lang w:val="en-GB"/>
        </w:rPr>
        <w:t xml:space="preserve"> loudly in his </w:t>
      </w:r>
      <w:r w:rsidR="00D06B4A" w:rsidRPr="007D273D">
        <w:rPr>
          <w:rFonts w:cs="Arial"/>
          <w:sz w:val="24"/>
          <w:szCs w:val="24"/>
          <w:lang w:val="en-GB"/>
        </w:rPr>
        <w:t xml:space="preserve">old </w:t>
      </w:r>
      <w:r w:rsidRPr="007D273D">
        <w:rPr>
          <w:rFonts w:cs="Arial"/>
          <w:sz w:val="24"/>
          <w:szCs w:val="24"/>
          <w:lang w:val="en-GB"/>
        </w:rPr>
        <w:t>house</w:t>
      </w:r>
      <w:r w:rsidR="00D06B4A" w:rsidRPr="007D273D">
        <w:rPr>
          <w:rFonts w:cs="Arial"/>
          <w:sz w:val="24"/>
          <w:szCs w:val="24"/>
          <w:lang w:val="en-GB"/>
        </w:rPr>
        <w:t>.</w:t>
      </w:r>
    </w:p>
    <w:p w:rsidR="00876BEE" w:rsidRPr="007D273D" w:rsidRDefault="00876BEE" w:rsidP="00876BEE">
      <w:pPr>
        <w:pStyle w:val="ListParagraph"/>
        <w:rPr>
          <w:rFonts w:cs="Arial"/>
          <w:sz w:val="24"/>
          <w:szCs w:val="24"/>
          <w:lang w:val="en-GB"/>
        </w:rPr>
      </w:pPr>
    </w:p>
    <w:p w:rsidR="003A6FB4" w:rsidRPr="007D273D" w:rsidRDefault="00876BEE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 xml:space="preserve">Muscles help humans to move easily.  </w:t>
      </w:r>
    </w:p>
    <w:p w:rsidR="00876BEE" w:rsidRPr="007D273D" w:rsidRDefault="00876BEE" w:rsidP="00876BEE">
      <w:pPr>
        <w:pStyle w:val="ListParagraph"/>
        <w:rPr>
          <w:rFonts w:cs="Arial"/>
          <w:sz w:val="24"/>
          <w:szCs w:val="24"/>
          <w:lang w:val="en-GB"/>
        </w:rPr>
      </w:pPr>
    </w:p>
    <w:p w:rsidR="00876BEE" w:rsidRPr="007D273D" w:rsidRDefault="00D06B4A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>Finally, the teacher was fed up because the noisy class did not listen.</w:t>
      </w:r>
    </w:p>
    <w:p w:rsidR="00D06B4A" w:rsidRPr="007D273D" w:rsidRDefault="00D06B4A" w:rsidP="00D06B4A">
      <w:pPr>
        <w:pStyle w:val="ListParagraph"/>
        <w:rPr>
          <w:rFonts w:cs="Arial"/>
          <w:sz w:val="24"/>
          <w:szCs w:val="24"/>
          <w:lang w:val="en-GB"/>
        </w:rPr>
      </w:pPr>
    </w:p>
    <w:p w:rsidR="00D06B4A" w:rsidRPr="007D273D" w:rsidRDefault="00D06B4A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 xml:space="preserve">Big dogs chase small cats quickly. </w:t>
      </w:r>
    </w:p>
    <w:p w:rsidR="00D06B4A" w:rsidRPr="007D273D" w:rsidRDefault="00D06B4A" w:rsidP="00D06B4A">
      <w:pPr>
        <w:pStyle w:val="ListParagraph"/>
        <w:rPr>
          <w:rFonts w:cs="Arial"/>
          <w:sz w:val="24"/>
          <w:szCs w:val="24"/>
          <w:lang w:val="en-GB"/>
        </w:rPr>
      </w:pPr>
    </w:p>
    <w:p w:rsidR="00D06B4A" w:rsidRPr="007D273D" w:rsidRDefault="00D06B4A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r w:rsidRPr="007D273D">
        <w:rPr>
          <w:rFonts w:cs="Arial"/>
          <w:sz w:val="24"/>
          <w:szCs w:val="24"/>
          <w:lang w:val="en-GB"/>
        </w:rPr>
        <w:t xml:space="preserve">The </w:t>
      </w:r>
      <w:r w:rsidR="008533EB" w:rsidRPr="007D273D">
        <w:rPr>
          <w:rFonts w:cs="Arial"/>
          <w:sz w:val="24"/>
          <w:szCs w:val="24"/>
          <w:lang w:val="en-GB"/>
        </w:rPr>
        <w:t>clever</w:t>
      </w:r>
      <w:r w:rsidRPr="007D273D">
        <w:rPr>
          <w:rFonts w:cs="Arial"/>
          <w:sz w:val="24"/>
          <w:szCs w:val="24"/>
          <w:lang w:val="en-GB"/>
        </w:rPr>
        <w:t xml:space="preserve"> girl completed her homework carefully.</w:t>
      </w:r>
    </w:p>
    <w:p w:rsidR="007D273D" w:rsidRPr="007D273D" w:rsidRDefault="007D273D" w:rsidP="007D273D">
      <w:pPr>
        <w:pStyle w:val="ListParagraph"/>
        <w:rPr>
          <w:rFonts w:cs="Arial"/>
          <w:sz w:val="24"/>
          <w:szCs w:val="24"/>
          <w:lang w:val="en-GB"/>
        </w:rPr>
      </w:pPr>
    </w:p>
    <w:p w:rsidR="007D273D" w:rsidRPr="007D273D" w:rsidRDefault="007D273D" w:rsidP="00D06B4A">
      <w:pPr>
        <w:pStyle w:val="ListParagraph"/>
        <w:numPr>
          <w:ilvl w:val="0"/>
          <w:numId w:val="3"/>
        </w:numPr>
        <w:spacing w:after="0"/>
        <w:ind w:left="-284"/>
        <w:rPr>
          <w:rFonts w:cs="Arial"/>
          <w:sz w:val="24"/>
          <w:szCs w:val="24"/>
          <w:lang w:val="en-GB"/>
        </w:rPr>
      </w:pPr>
      <w:proofErr w:type="gramStart"/>
      <w:r w:rsidRPr="007D273D">
        <w:rPr>
          <w:rFonts w:cs="Arial"/>
          <w:sz w:val="24"/>
          <w:szCs w:val="24"/>
          <w:lang w:val="en-GB"/>
        </w:rPr>
        <w:t>The  elderly</w:t>
      </w:r>
      <w:proofErr w:type="gramEnd"/>
      <w:r w:rsidRPr="007D273D">
        <w:rPr>
          <w:rFonts w:cs="Arial"/>
          <w:sz w:val="24"/>
          <w:szCs w:val="24"/>
          <w:lang w:val="en-GB"/>
        </w:rPr>
        <w:t xml:space="preserve"> grandmother was  baking a delicious cake for her </w:t>
      </w:r>
      <w:r w:rsidR="00E04770" w:rsidRPr="007D273D">
        <w:rPr>
          <w:rFonts w:cs="Arial"/>
          <w:sz w:val="24"/>
          <w:szCs w:val="24"/>
          <w:lang w:val="en-GB"/>
        </w:rPr>
        <w:t>grandchildren</w:t>
      </w:r>
      <w:r w:rsidRPr="007D273D">
        <w:rPr>
          <w:rFonts w:cs="Arial"/>
          <w:sz w:val="24"/>
          <w:szCs w:val="24"/>
          <w:lang w:val="en-GB"/>
        </w:rPr>
        <w:t xml:space="preserve"> to share fairly when they arrived at her house.</w:t>
      </w:r>
    </w:p>
    <w:p w:rsidR="00D06B4A" w:rsidRPr="007D273D" w:rsidRDefault="00D06B4A" w:rsidP="00D06B4A">
      <w:pPr>
        <w:pStyle w:val="ListParagraph"/>
        <w:rPr>
          <w:rFonts w:cs="Arial"/>
          <w:sz w:val="24"/>
          <w:szCs w:val="24"/>
          <w:lang w:val="en-GB"/>
        </w:rPr>
      </w:pPr>
    </w:p>
    <w:p w:rsidR="008533EB" w:rsidRPr="007D273D" w:rsidRDefault="00D06B4A" w:rsidP="00D06B4A">
      <w:pPr>
        <w:spacing w:after="0"/>
        <w:rPr>
          <w:rFonts w:cs="Arial"/>
          <w:b/>
          <w:sz w:val="24"/>
          <w:szCs w:val="24"/>
          <w:lang w:val="en-GB"/>
        </w:rPr>
      </w:pPr>
      <w:r w:rsidRPr="007D273D">
        <w:rPr>
          <w:rFonts w:cs="Arial"/>
          <w:b/>
          <w:sz w:val="24"/>
          <w:szCs w:val="24"/>
          <w:lang w:val="en-GB"/>
        </w:rPr>
        <w:t xml:space="preserve">Now write </w:t>
      </w:r>
      <w:r w:rsidR="008533EB" w:rsidRPr="007D273D">
        <w:rPr>
          <w:rFonts w:cs="Arial"/>
          <w:b/>
          <w:sz w:val="24"/>
          <w:szCs w:val="24"/>
          <w:lang w:val="en-GB"/>
        </w:rPr>
        <w:t>5</w:t>
      </w:r>
      <w:r w:rsidRPr="007D273D">
        <w:rPr>
          <w:rFonts w:cs="Arial"/>
          <w:b/>
          <w:sz w:val="24"/>
          <w:szCs w:val="24"/>
          <w:lang w:val="en-GB"/>
        </w:rPr>
        <w:t xml:space="preserve"> sentences of your own, </w:t>
      </w:r>
      <w:r w:rsidR="00A36264" w:rsidRPr="007D273D">
        <w:rPr>
          <w:rFonts w:cs="Arial"/>
          <w:b/>
          <w:sz w:val="24"/>
          <w:szCs w:val="24"/>
          <w:lang w:val="en-GB"/>
        </w:rPr>
        <w:t xml:space="preserve">including all four </w:t>
      </w:r>
      <w:r w:rsidR="00E04770">
        <w:rPr>
          <w:rFonts w:cs="Arial"/>
          <w:b/>
          <w:sz w:val="24"/>
          <w:szCs w:val="24"/>
          <w:lang w:val="en-GB"/>
        </w:rPr>
        <w:t>types of words</w:t>
      </w:r>
      <w:r w:rsidR="00A36264" w:rsidRPr="007D273D">
        <w:rPr>
          <w:rFonts w:cs="Arial"/>
          <w:b/>
          <w:sz w:val="24"/>
          <w:szCs w:val="24"/>
          <w:lang w:val="en-GB"/>
        </w:rPr>
        <w:t xml:space="preserve">, </w:t>
      </w:r>
      <w:r w:rsidRPr="007D273D">
        <w:rPr>
          <w:rFonts w:cs="Arial"/>
          <w:b/>
          <w:sz w:val="24"/>
          <w:szCs w:val="24"/>
          <w:lang w:val="en-GB"/>
        </w:rPr>
        <w:t xml:space="preserve">like the sentences above. </w:t>
      </w:r>
    </w:p>
    <w:p w:rsidR="008533EB" w:rsidRPr="007D273D" w:rsidRDefault="008533EB" w:rsidP="00D06B4A">
      <w:pPr>
        <w:spacing w:after="0"/>
        <w:rPr>
          <w:rFonts w:cs="Arial"/>
          <w:b/>
          <w:sz w:val="24"/>
          <w:szCs w:val="24"/>
          <w:lang w:val="en-GB"/>
        </w:rPr>
      </w:pPr>
    </w:p>
    <w:p w:rsidR="008533EB" w:rsidRPr="007D273D" w:rsidRDefault="008533EB" w:rsidP="00D06B4A">
      <w:pPr>
        <w:spacing w:after="0"/>
        <w:rPr>
          <w:rFonts w:cs="Arial"/>
          <w:b/>
          <w:sz w:val="24"/>
          <w:szCs w:val="24"/>
          <w:lang w:val="en-GB"/>
        </w:rPr>
      </w:pPr>
      <w:r w:rsidRPr="007D273D">
        <w:rPr>
          <w:rFonts w:cs="Arial"/>
          <w:b/>
          <w:sz w:val="24"/>
          <w:szCs w:val="24"/>
          <w:lang w:val="en-GB"/>
        </w:rPr>
        <w:t>Try and make you sentences as interesting as possible.</w:t>
      </w:r>
    </w:p>
    <w:p w:rsidR="008533EB" w:rsidRPr="007D273D" w:rsidRDefault="008533EB" w:rsidP="00D06B4A">
      <w:pPr>
        <w:spacing w:after="0"/>
        <w:rPr>
          <w:rFonts w:cs="Arial"/>
          <w:b/>
          <w:sz w:val="24"/>
          <w:szCs w:val="24"/>
          <w:lang w:val="en-GB"/>
        </w:rPr>
      </w:pPr>
    </w:p>
    <w:p w:rsidR="00D06B4A" w:rsidRPr="007D273D" w:rsidRDefault="00D06B4A" w:rsidP="00D06B4A">
      <w:pPr>
        <w:spacing w:after="0"/>
        <w:rPr>
          <w:rFonts w:cs="Arial"/>
          <w:b/>
          <w:sz w:val="24"/>
          <w:szCs w:val="24"/>
          <w:lang w:val="en-GB"/>
        </w:rPr>
      </w:pPr>
      <w:r w:rsidRPr="007D273D">
        <w:rPr>
          <w:rFonts w:cs="Arial"/>
          <w:b/>
          <w:sz w:val="24"/>
          <w:szCs w:val="24"/>
          <w:lang w:val="en-GB"/>
        </w:rPr>
        <w:t xml:space="preserve">Underline the parts of speech with the correct colours.  </w:t>
      </w:r>
    </w:p>
    <w:p w:rsidR="00D06B4A" w:rsidRPr="007D273D" w:rsidRDefault="00D06B4A" w:rsidP="00D06B4A">
      <w:pPr>
        <w:spacing w:after="0" w:line="276" w:lineRule="auto"/>
        <w:ind w:left="-709"/>
        <w:rPr>
          <w:rFonts w:ascii="Arial" w:hAnsi="Arial" w:cs="Arial"/>
          <w:b/>
          <w:sz w:val="24"/>
          <w:szCs w:val="24"/>
          <w:lang w:val="en-GB"/>
        </w:rPr>
      </w:pPr>
    </w:p>
    <w:p w:rsidR="008533EB" w:rsidRPr="007D273D" w:rsidRDefault="008533EB" w:rsidP="00D06B4A">
      <w:pPr>
        <w:ind w:left="-709" w:right="-427"/>
        <w:rPr>
          <w:rFonts w:cs="Arial"/>
          <w:sz w:val="24"/>
          <w:szCs w:val="24"/>
          <w:u w:val="single"/>
        </w:rPr>
      </w:pPr>
      <w:proofErr w:type="spellStart"/>
      <w:r w:rsidRPr="007D273D">
        <w:rPr>
          <w:rFonts w:cs="Arial"/>
          <w:sz w:val="24"/>
          <w:szCs w:val="24"/>
          <w:u w:val="single"/>
        </w:rPr>
        <w:t>Remember</w:t>
      </w:r>
      <w:proofErr w:type="spellEnd"/>
    </w:p>
    <w:p w:rsidR="008533EB" w:rsidRPr="00A600A0" w:rsidRDefault="008533EB" w:rsidP="00D06B4A">
      <w:pPr>
        <w:ind w:left="-709" w:right="-427"/>
        <w:rPr>
          <w:rFonts w:cs="Arial"/>
          <w:sz w:val="24"/>
          <w:szCs w:val="24"/>
        </w:rPr>
      </w:pPr>
      <w:proofErr w:type="spellStart"/>
      <w:proofErr w:type="gramStart"/>
      <w:r w:rsidRPr="00A600A0">
        <w:rPr>
          <w:rFonts w:cs="Arial"/>
          <w:sz w:val="24"/>
          <w:szCs w:val="24"/>
          <w:u w:val="single"/>
        </w:rPr>
        <w:t>Nouns</w:t>
      </w:r>
      <w:proofErr w:type="spellEnd"/>
      <w:r w:rsidRPr="00A600A0">
        <w:rPr>
          <w:rFonts w:cs="Arial"/>
          <w:sz w:val="24"/>
          <w:szCs w:val="24"/>
          <w:u w:val="single"/>
        </w:rPr>
        <w:t xml:space="preserve"> :</w:t>
      </w:r>
      <w:proofErr w:type="gramEnd"/>
      <w:r w:rsidRPr="00A600A0">
        <w:rPr>
          <w:rFonts w:cs="Arial"/>
          <w:sz w:val="24"/>
          <w:szCs w:val="24"/>
          <w:u w:val="single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objects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or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things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that</w:t>
      </w:r>
      <w:proofErr w:type="spellEnd"/>
      <w:r w:rsidRPr="00A600A0">
        <w:rPr>
          <w:rFonts w:cs="Arial"/>
          <w:sz w:val="24"/>
          <w:szCs w:val="24"/>
        </w:rPr>
        <w:t xml:space="preserve"> can </w:t>
      </w:r>
      <w:proofErr w:type="spellStart"/>
      <w:r w:rsidRPr="00A600A0">
        <w:rPr>
          <w:rFonts w:cs="Arial"/>
          <w:sz w:val="24"/>
          <w:szCs w:val="24"/>
        </w:rPr>
        <w:t>have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="007D273D" w:rsidRPr="00A600A0">
        <w:rPr>
          <w:rFonts w:cs="Arial"/>
          <w:sz w:val="24"/>
          <w:szCs w:val="24"/>
        </w:rPr>
        <w:t>a,an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or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the</w:t>
      </w:r>
      <w:proofErr w:type="spellEnd"/>
      <w:r w:rsidRPr="00A600A0">
        <w:rPr>
          <w:rFonts w:cs="Arial"/>
          <w:sz w:val="24"/>
          <w:szCs w:val="24"/>
        </w:rPr>
        <w:t xml:space="preserve"> in </w:t>
      </w:r>
      <w:proofErr w:type="spellStart"/>
      <w:r w:rsidRPr="00A600A0">
        <w:rPr>
          <w:rFonts w:cs="Arial"/>
          <w:sz w:val="24"/>
          <w:szCs w:val="24"/>
        </w:rPr>
        <w:t>front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e.g</w:t>
      </w:r>
      <w:proofErr w:type="spellEnd"/>
      <w:r w:rsidRPr="00A600A0">
        <w:rPr>
          <w:rFonts w:cs="Arial"/>
          <w:sz w:val="24"/>
          <w:szCs w:val="24"/>
        </w:rPr>
        <w:t xml:space="preserve">. </w:t>
      </w:r>
      <w:proofErr w:type="spellStart"/>
      <w:r w:rsidRPr="00A600A0">
        <w:rPr>
          <w:rFonts w:cs="Arial"/>
          <w:sz w:val="24"/>
          <w:szCs w:val="24"/>
        </w:rPr>
        <w:t>the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table</w:t>
      </w:r>
      <w:proofErr w:type="spellEnd"/>
      <w:r w:rsidRPr="00A600A0">
        <w:rPr>
          <w:rFonts w:cs="Arial"/>
          <w:sz w:val="24"/>
          <w:szCs w:val="24"/>
        </w:rPr>
        <w:t xml:space="preserve"> a </w:t>
      </w:r>
      <w:proofErr w:type="spellStart"/>
      <w:r w:rsidRPr="00A600A0">
        <w:rPr>
          <w:rFonts w:cs="Arial"/>
          <w:sz w:val="24"/>
          <w:szCs w:val="24"/>
        </w:rPr>
        <w:t>girl</w:t>
      </w:r>
      <w:proofErr w:type="spellEnd"/>
      <w:r w:rsidRPr="00A600A0">
        <w:rPr>
          <w:rFonts w:cs="Arial"/>
          <w:sz w:val="24"/>
          <w:szCs w:val="24"/>
        </w:rPr>
        <w:t xml:space="preserve">, a </w:t>
      </w:r>
      <w:proofErr w:type="spellStart"/>
      <w:r w:rsidRPr="00A600A0">
        <w:rPr>
          <w:rFonts w:cs="Arial"/>
          <w:sz w:val="24"/>
          <w:szCs w:val="24"/>
        </w:rPr>
        <w:t>smile</w:t>
      </w:r>
      <w:proofErr w:type="spellEnd"/>
      <w:r w:rsidR="007D273D" w:rsidRPr="00A600A0">
        <w:rPr>
          <w:rFonts w:cs="Arial"/>
          <w:sz w:val="24"/>
          <w:szCs w:val="24"/>
        </w:rPr>
        <w:t xml:space="preserve">, </w:t>
      </w:r>
      <w:proofErr w:type="spellStart"/>
      <w:r w:rsidR="007D273D" w:rsidRPr="00A600A0">
        <w:rPr>
          <w:rFonts w:cs="Arial"/>
          <w:sz w:val="24"/>
          <w:szCs w:val="24"/>
        </w:rPr>
        <w:t>an</w:t>
      </w:r>
      <w:proofErr w:type="spellEnd"/>
      <w:r w:rsidR="007D273D" w:rsidRPr="00A600A0">
        <w:rPr>
          <w:rFonts w:cs="Arial"/>
          <w:sz w:val="24"/>
          <w:szCs w:val="24"/>
        </w:rPr>
        <w:t xml:space="preserve"> </w:t>
      </w:r>
      <w:proofErr w:type="spellStart"/>
      <w:r w:rsidR="007D273D" w:rsidRPr="00A600A0">
        <w:rPr>
          <w:rFonts w:cs="Arial"/>
          <w:sz w:val="24"/>
          <w:szCs w:val="24"/>
        </w:rPr>
        <w:t>apple</w:t>
      </w:r>
      <w:proofErr w:type="spellEnd"/>
    </w:p>
    <w:p w:rsidR="007D273D" w:rsidRPr="00A600A0" w:rsidRDefault="008533EB" w:rsidP="007D273D">
      <w:pPr>
        <w:ind w:left="-709" w:right="-427"/>
        <w:rPr>
          <w:rFonts w:cs="Arial"/>
          <w:sz w:val="24"/>
          <w:szCs w:val="24"/>
        </w:rPr>
      </w:pPr>
      <w:proofErr w:type="spellStart"/>
      <w:proofErr w:type="gramStart"/>
      <w:r w:rsidRPr="00A600A0">
        <w:rPr>
          <w:rFonts w:cs="Arial"/>
          <w:sz w:val="24"/>
          <w:szCs w:val="24"/>
        </w:rPr>
        <w:t>Adjectives</w:t>
      </w:r>
      <w:proofErr w:type="spellEnd"/>
      <w:r w:rsidRPr="00A600A0">
        <w:rPr>
          <w:rFonts w:cs="Arial"/>
          <w:sz w:val="24"/>
          <w:szCs w:val="24"/>
        </w:rPr>
        <w:t xml:space="preserve"> :</w:t>
      </w:r>
      <w:proofErr w:type="gramEnd"/>
      <w:r w:rsidRPr="00A600A0">
        <w:rPr>
          <w:rFonts w:cs="Arial"/>
          <w:sz w:val="24"/>
          <w:szCs w:val="24"/>
        </w:rPr>
        <w:t xml:space="preserve"> describe </w:t>
      </w:r>
      <w:proofErr w:type="spellStart"/>
      <w:r w:rsidRPr="00A600A0">
        <w:rPr>
          <w:rFonts w:cs="Arial"/>
          <w:sz w:val="24"/>
          <w:szCs w:val="24"/>
        </w:rPr>
        <w:t>the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noun</w:t>
      </w:r>
      <w:proofErr w:type="spellEnd"/>
      <w:r w:rsidRPr="00A600A0">
        <w:rPr>
          <w:rFonts w:cs="Arial"/>
          <w:sz w:val="24"/>
          <w:szCs w:val="24"/>
        </w:rPr>
        <w:t xml:space="preserve"> </w:t>
      </w:r>
    </w:p>
    <w:p w:rsidR="007D273D" w:rsidRPr="00A600A0" w:rsidRDefault="008533EB" w:rsidP="007D273D">
      <w:pPr>
        <w:ind w:left="-709" w:right="-427"/>
        <w:rPr>
          <w:rFonts w:cs="Arial"/>
          <w:sz w:val="24"/>
          <w:szCs w:val="24"/>
        </w:rPr>
      </w:pPr>
      <w:proofErr w:type="spellStart"/>
      <w:proofErr w:type="gramStart"/>
      <w:r w:rsidRPr="00A600A0">
        <w:rPr>
          <w:rFonts w:cs="Arial"/>
          <w:sz w:val="24"/>
          <w:szCs w:val="24"/>
        </w:rPr>
        <w:t>Verbs</w:t>
      </w:r>
      <w:proofErr w:type="spellEnd"/>
      <w:r w:rsidRPr="00A600A0">
        <w:rPr>
          <w:rFonts w:cs="Arial"/>
          <w:sz w:val="24"/>
          <w:szCs w:val="24"/>
        </w:rPr>
        <w:t xml:space="preserve"> :</w:t>
      </w:r>
      <w:proofErr w:type="gramEnd"/>
      <w:r w:rsidRPr="00A600A0">
        <w:rPr>
          <w:rFonts w:cs="Arial"/>
          <w:sz w:val="24"/>
          <w:szCs w:val="24"/>
        </w:rPr>
        <w:t xml:space="preserve"> are </w:t>
      </w:r>
      <w:proofErr w:type="spellStart"/>
      <w:r w:rsidRPr="00A600A0">
        <w:rPr>
          <w:rFonts w:cs="Arial"/>
          <w:sz w:val="24"/>
          <w:szCs w:val="24"/>
        </w:rPr>
        <w:t>doing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or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action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words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e.g</w:t>
      </w:r>
      <w:proofErr w:type="spellEnd"/>
      <w:r w:rsidRPr="00A600A0">
        <w:rPr>
          <w:rFonts w:cs="Arial"/>
          <w:sz w:val="24"/>
          <w:szCs w:val="24"/>
        </w:rPr>
        <w:t xml:space="preserve">. to </w:t>
      </w:r>
      <w:proofErr w:type="spellStart"/>
      <w:r w:rsidRPr="00A600A0">
        <w:rPr>
          <w:rFonts w:cs="Arial"/>
          <w:sz w:val="24"/>
          <w:szCs w:val="24"/>
        </w:rPr>
        <w:t>jump</w:t>
      </w:r>
      <w:proofErr w:type="spellEnd"/>
      <w:r w:rsidRPr="00A600A0">
        <w:rPr>
          <w:rFonts w:cs="Arial"/>
          <w:sz w:val="24"/>
          <w:szCs w:val="24"/>
        </w:rPr>
        <w:t xml:space="preserve">, to </w:t>
      </w:r>
      <w:proofErr w:type="spellStart"/>
      <w:r w:rsidRPr="00A600A0">
        <w:rPr>
          <w:rFonts w:cs="Arial"/>
          <w:sz w:val="24"/>
          <w:szCs w:val="24"/>
        </w:rPr>
        <w:t>laugh</w:t>
      </w:r>
      <w:proofErr w:type="spellEnd"/>
      <w:r w:rsidRPr="00A600A0">
        <w:rPr>
          <w:rFonts w:cs="Arial"/>
          <w:sz w:val="24"/>
          <w:szCs w:val="24"/>
        </w:rPr>
        <w:t xml:space="preserve">, to </w:t>
      </w:r>
      <w:proofErr w:type="spellStart"/>
      <w:r w:rsidRPr="00A600A0">
        <w:rPr>
          <w:rFonts w:cs="Arial"/>
          <w:sz w:val="24"/>
          <w:szCs w:val="24"/>
        </w:rPr>
        <w:t>think</w:t>
      </w:r>
      <w:proofErr w:type="spellEnd"/>
    </w:p>
    <w:p w:rsidR="008533EB" w:rsidRPr="00A600A0" w:rsidRDefault="008533EB" w:rsidP="007D273D">
      <w:pPr>
        <w:ind w:left="-709" w:right="-427"/>
        <w:rPr>
          <w:rFonts w:cs="Arial"/>
          <w:sz w:val="24"/>
          <w:szCs w:val="24"/>
        </w:rPr>
      </w:pPr>
      <w:proofErr w:type="spellStart"/>
      <w:r w:rsidRPr="00A600A0">
        <w:rPr>
          <w:rFonts w:cs="Arial"/>
          <w:sz w:val="24"/>
          <w:szCs w:val="24"/>
        </w:rPr>
        <w:t>Adverbs</w:t>
      </w:r>
      <w:proofErr w:type="spellEnd"/>
      <w:r w:rsidRPr="00A600A0">
        <w:rPr>
          <w:rFonts w:cs="Arial"/>
          <w:sz w:val="24"/>
          <w:szCs w:val="24"/>
        </w:rPr>
        <w:t xml:space="preserve">: describe </w:t>
      </w:r>
      <w:proofErr w:type="spellStart"/>
      <w:r w:rsidRPr="00A600A0">
        <w:rPr>
          <w:rFonts w:cs="Arial"/>
          <w:sz w:val="24"/>
          <w:szCs w:val="24"/>
        </w:rPr>
        <w:t>the</w:t>
      </w:r>
      <w:proofErr w:type="spellEnd"/>
      <w:r w:rsidRPr="00A600A0">
        <w:rPr>
          <w:rFonts w:cs="Arial"/>
          <w:sz w:val="24"/>
          <w:szCs w:val="24"/>
        </w:rPr>
        <w:t xml:space="preserve"> </w:t>
      </w:r>
      <w:proofErr w:type="spellStart"/>
      <w:r w:rsidRPr="00A600A0">
        <w:rPr>
          <w:rFonts w:cs="Arial"/>
          <w:sz w:val="24"/>
          <w:szCs w:val="24"/>
        </w:rPr>
        <w:t>verb</w:t>
      </w:r>
      <w:proofErr w:type="spellEnd"/>
      <w:r w:rsidR="00C91185" w:rsidRPr="00A600A0">
        <w:rPr>
          <w:rFonts w:cs="Arial"/>
          <w:sz w:val="24"/>
          <w:szCs w:val="24"/>
        </w:rPr>
        <w:t xml:space="preserve"> </w:t>
      </w:r>
      <w:proofErr w:type="spellStart"/>
      <w:r w:rsidR="00C91185" w:rsidRPr="00A600A0">
        <w:rPr>
          <w:rFonts w:cs="Arial"/>
          <w:sz w:val="24"/>
          <w:szCs w:val="24"/>
        </w:rPr>
        <w:t>eg</w:t>
      </w:r>
      <w:proofErr w:type="spellEnd"/>
      <w:r w:rsidR="00C91185" w:rsidRPr="00A600A0">
        <w:rPr>
          <w:rFonts w:cs="Arial"/>
          <w:sz w:val="24"/>
          <w:szCs w:val="24"/>
        </w:rPr>
        <w:t xml:space="preserve"> </w:t>
      </w:r>
      <w:proofErr w:type="spellStart"/>
      <w:r w:rsidR="00C91185" w:rsidRPr="00A600A0">
        <w:rPr>
          <w:rFonts w:cs="Arial"/>
          <w:sz w:val="24"/>
          <w:szCs w:val="24"/>
        </w:rPr>
        <w:t>sang</w:t>
      </w:r>
      <w:proofErr w:type="spellEnd"/>
      <w:r w:rsidR="00C91185" w:rsidRPr="00A600A0">
        <w:rPr>
          <w:rFonts w:cs="Arial"/>
          <w:b/>
          <w:sz w:val="24"/>
          <w:szCs w:val="24"/>
        </w:rPr>
        <w:t xml:space="preserve"> </w:t>
      </w:r>
      <w:proofErr w:type="spellStart"/>
      <w:r w:rsidR="00C91185" w:rsidRPr="00A600A0">
        <w:rPr>
          <w:rFonts w:cs="Arial"/>
          <w:b/>
          <w:sz w:val="24"/>
          <w:szCs w:val="24"/>
          <w:u w:val="single"/>
        </w:rPr>
        <w:t>loudly</w:t>
      </w:r>
      <w:proofErr w:type="spellEnd"/>
      <w:r w:rsidR="00C91185" w:rsidRPr="00A600A0">
        <w:rPr>
          <w:rFonts w:cs="Arial"/>
          <w:sz w:val="24"/>
          <w:szCs w:val="24"/>
        </w:rPr>
        <w:t xml:space="preserve"> </w:t>
      </w:r>
      <w:bookmarkStart w:id="0" w:name="_GoBack"/>
      <w:bookmarkEnd w:id="0"/>
    </w:p>
    <w:p w:rsidR="008533EB" w:rsidRDefault="008533EB" w:rsidP="00780280">
      <w:pPr>
        <w:rPr>
          <w:rFonts w:ascii="Arial" w:hAnsi="Arial" w:cs="Arial"/>
          <w:sz w:val="28"/>
          <w:szCs w:val="28"/>
        </w:rPr>
      </w:pPr>
    </w:p>
    <w:p w:rsidR="008533EB" w:rsidRPr="003A6FB4" w:rsidRDefault="008533EB" w:rsidP="00780280">
      <w:pPr>
        <w:rPr>
          <w:rFonts w:ascii="Arial" w:hAnsi="Arial" w:cs="Arial"/>
          <w:sz w:val="28"/>
          <w:szCs w:val="28"/>
        </w:rPr>
      </w:pPr>
    </w:p>
    <w:sectPr w:rsidR="008533EB" w:rsidRPr="003A6FB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1F3" w:rsidRDefault="00DE61F3" w:rsidP="003A6FB4">
      <w:pPr>
        <w:spacing w:after="0" w:line="240" w:lineRule="auto"/>
      </w:pPr>
      <w:r>
        <w:separator/>
      </w:r>
    </w:p>
  </w:endnote>
  <w:endnote w:type="continuationSeparator" w:id="0">
    <w:p w:rsidR="00DE61F3" w:rsidRDefault="00DE61F3" w:rsidP="003A6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1F3" w:rsidRDefault="00DE61F3" w:rsidP="003A6FB4">
      <w:pPr>
        <w:spacing w:after="0" w:line="240" w:lineRule="auto"/>
      </w:pPr>
      <w:r>
        <w:separator/>
      </w:r>
    </w:p>
  </w:footnote>
  <w:footnote w:type="continuationSeparator" w:id="0">
    <w:p w:rsidR="00DE61F3" w:rsidRDefault="00DE61F3" w:rsidP="003A6F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FB4" w:rsidRPr="00A36264" w:rsidRDefault="003A6FB4" w:rsidP="003A6FB4">
    <w:pPr>
      <w:pStyle w:val="Header"/>
      <w:ind w:left="-1134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23D2F"/>
    <w:multiLevelType w:val="hybridMultilevel"/>
    <w:tmpl w:val="2CB8F7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EE71E5"/>
    <w:multiLevelType w:val="hybridMultilevel"/>
    <w:tmpl w:val="CB7CD9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C26593"/>
    <w:multiLevelType w:val="hybridMultilevel"/>
    <w:tmpl w:val="7ADAA4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724"/>
    <w:rsid w:val="000A6E0E"/>
    <w:rsid w:val="000F1CE2"/>
    <w:rsid w:val="00147DF7"/>
    <w:rsid w:val="00195ED6"/>
    <w:rsid w:val="003A6FB4"/>
    <w:rsid w:val="004D1724"/>
    <w:rsid w:val="006F1485"/>
    <w:rsid w:val="007633FC"/>
    <w:rsid w:val="00780280"/>
    <w:rsid w:val="007D273D"/>
    <w:rsid w:val="008533EB"/>
    <w:rsid w:val="00876BEE"/>
    <w:rsid w:val="00A36264"/>
    <w:rsid w:val="00A600A0"/>
    <w:rsid w:val="00C91185"/>
    <w:rsid w:val="00D06B4A"/>
    <w:rsid w:val="00DE61F3"/>
    <w:rsid w:val="00E04770"/>
    <w:rsid w:val="00EB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6F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FB4"/>
  </w:style>
  <w:style w:type="paragraph" w:styleId="Footer">
    <w:name w:val="footer"/>
    <w:basedOn w:val="Normal"/>
    <w:link w:val="FooterChar"/>
    <w:uiPriority w:val="99"/>
    <w:unhideWhenUsed/>
    <w:rsid w:val="003A6F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FB4"/>
  </w:style>
  <w:style w:type="paragraph" w:styleId="ListParagraph">
    <w:name w:val="List Paragraph"/>
    <w:basedOn w:val="Normal"/>
    <w:uiPriority w:val="34"/>
    <w:qFormat/>
    <w:rsid w:val="003A6F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3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3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6F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6FB4"/>
  </w:style>
  <w:style w:type="paragraph" w:styleId="Footer">
    <w:name w:val="footer"/>
    <w:basedOn w:val="Normal"/>
    <w:link w:val="FooterChar"/>
    <w:uiPriority w:val="99"/>
    <w:unhideWhenUsed/>
    <w:rsid w:val="003A6F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6FB4"/>
  </w:style>
  <w:style w:type="paragraph" w:styleId="ListParagraph">
    <w:name w:val="List Paragraph"/>
    <w:basedOn w:val="Normal"/>
    <w:uiPriority w:val="34"/>
    <w:qFormat/>
    <w:rsid w:val="003A6F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3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3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Miraflores - Teacher Junior 09</dc:creator>
  <cp:lastModifiedBy>Windows User</cp:lastModifiedBy>
  <cp:revision>2</cp:revision>
  <dcterms:created xsi:type="dcterms:W3CDTF">2020-03-23T18:00:00Z</dcterms:created>
  <dcterms:modified xsi:type="dcterms:W3CDTF">2020-03-23T18:00:00Z</dcterms:modified>
</cp:coreProperties>
</file>